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731" w:rsidRDefault="00A57731" w:rsidP="00A57731">
      <w:pPr>
        <w:pStyle w:val="Normaalweb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Programma: Houd eens op met dat softe gedoe: GA LEIDEN!</w:t>
      </w:r>
    </w:p>
    <w:p w:rsidR="00A57731" w:rsidRDefault="00A57731" w:rsidP="00A57731">
      <w:pPr>
        <w:pStyle w:val="Normaalweb"/>
        <w:rPr>
          <w:rFonts w:ascii="Verdana" w:hAnsi="Verdana"/>
          <w:b/>
          <w:bCs/>
          <w:color w:val="000000"/>
          <w:sz w:val="15"/>
          <w:szCs w:val="15"/>
        </w:rPr>
      </w:pP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Programma ochtend (soft)</w:t>
      </w: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09.00    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>Ontvangst met koffie en thee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09.30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>Start workshop: collegiaal aanspreken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>- harde feiten, zachte bejegening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>- samenwerken: je gewoon aan de afspraken houden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>- hoe uit zich lastig gedrag</w:t>
      </w: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>- het toepassen van de spelregels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11.00    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>Koffiepauze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</w:p>
    <w:p w:rsidR="00AC6977" w:rsidRDefault="00A57731" w:rsidP="00A57731">
      <w:pPr>
        <w:pStyle w:val="Normaalweb"/>
        <w:rPr>
          <w:rStyle w:val="apple-tab-span"/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11.</w:t>
      </w:r>
      <w:r w:rsidR="00AC6977">
        <w:rPr>
          <w:rFonts w:ascii="Verdana" w:hAnsi="Verdana"/>
          <w:color w:val="000000"/>
          <w:sz w:val="15"/>
          <w:szCs w:val="15"/>
        </w:rPr>
        <w:t>15</w:t>
      </w:r>
      <w:r>
        <w:rPr>
          <w:rFonts w:ascii="Verdana" w:hAnsi="Verdana"/>
          <w:color w:val="000000"/>
          <w:sz w:val="15"/>
          <w:szCs w:val="15"/>
        </w:rPr>
        <w:t xml:space="preserve">   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 w:rsidR="00AC6977" w:rsidRPr="00AC6977">
        <w:rPr>
          <w:rFonts w:ascii="Verdana" w:hAnsi="Verdana"/>
          <w:b/>
          <w:color w:val="000000"/>
          <w:sz w:val="15"/>
          <w:szCs w:val="15"/>
        </w:rPr>
        <w:t>de Bode Methode</w:t>
      </w:r>
      <w:r w:rsidR="00AC6977" w:rsidRPr="00AC6977">
        <w:rPr>
          <w:rFonts w:ascii="Verdana" w:hAnsi="Verdana"/>
          <w:b/>
          <w:bCs/>
          <w:i/>
          <w:iCs/>
          <w:color w:val="000000"/>
          <w:sz w:val="15"/>
          <w:szCs w:val="15"/>
        </w:rPr>
        <w:t>®</w:t>
      </w:r>
      <w:r w:rsidR="00AC6977" w:rsidRPr="00AC6977">
        <w:rPr>
          <w:rFonts w:ascii="Verdana" w:hAnsi="Verdana"/>
          <w:b/>
          <w:color w:val="000000"/>
          <w:sz w:val="15"/>
          <w:szCs w:val="15"/>
        </w:rPr>
        <w:t>:</w:t>
      </w:r>
      <w:r w:rsidR="00AC6977">
        <w:rPr>
          <w:rFonts w:ascii="Verdana" w:hAnsi="Verdana"/>
          <w:color w:val="000000"/>
          <w:sz w:val="15"/>
          <w:szCs w:val="15"/>
        </w:rPr>
        <w:t xml:space="preserve"> aanspreken en doorpakken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</w:p>
    <w:p w:rsidR="00A57731" w:rsidRDefault="00AC6977" w:rsidP="00AC6977">
      <w:pPr>
        <w:pStyle w:val="Normaalweb"/>
        <w:ind w:left="708" w:firstLine="708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het competentieniveau v/d medewerker</w:t>
      </w:r>
    </w:p>
    <w:p w:rsidR="00AC6977" w:rsidRDefault="00AC6977" w:rsidP="00AC6977">
      <w:pPr>
        <w:pStyle w:val="Normaalweb"/>
        <w:ind w:left="708" w:firstLine="708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welke acties kan ik eerst inzetten?</w:t>
      </w:r>
    </w:p>
    <w:p w:rsidR="00AC6977" w:rsidRDefault="00AC6977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 xml:space="preserve">- welke </w:t>
      </w:r>
      <w:proofErr w:type="spellStart"/>
      <w:r>
        <w:rPr>
          <w:rFonts w:ascii="Verdana" w:hAnsi="Verdana"/>
          <w:color w:val="000000"/>
          <w:sz w:val="15"/>
          <w:szCs w:val="15"/>
        </w:rPr>
        <w:t>gezagsmiddelen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zijn er daarna?</w:t>
      </w: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12.30    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>Lunchpauze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Programma middag (hard)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</w:p>
    <w:p w:rsidR="00A57731" w:rsidRDefault="00A57731" w:rsidP="00AC6977">
      <w:pPr>
        <w:pStyle w:val="Normaalweb"/>
        <w:rPr>
          <w:rFonts w:ascii="Verdana" w:hAnsi="Verdana"/>
          <w:b/>
          <w:bCs/>
          <w:i/>
          <w:iCs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13.30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 w:rsidR="00AC6977">
        <w:rPr>
          <w:rStyle w:val="apple-tab-span"/>
          <w:rFonts w:ascii="Verdana" w:hAnsi="Verdana"/>
          <w:color w:val="000000"/>
          <w:sz w:val="15"/>
          <w:szCs w:val="15"/>
        </w:rPr>
        <w:t>Aanspreken</w:t>
      </w:r>
      <w:r w:rsidR="00AC6977">
        <w:rPr>
          <w:rFonts w:ascii="Verdana" w:hAnsi="Verdana"/>
          <w:color w:val="000000"/>
          <w:sz w:val="15"/>
          <w:szCs w:val="15"/>
        </w:rPr>
        <w:t xml:space="preserve"> via</w:t>
      </w:r>
      <w:r w:rsidR="00AC6977"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 w:rsidR="00AC6977">
        <w:rPr>
          <w:rFonts w:ascii="Verdana" w:hAnsi="Verdana"/>
          <w:b/>
          <w:bCs/>
          <w:i/>
          <w:iCs/>
          <w:color w:val="000000"/>
          <w:sz w:val="15"/>
          <w:szCs w:val="15"/>
        </w:rPr>
        <w:t>de Bode Methode ®</w:t>
      </w:r>
    </w:p>
    <w:p w:rsidR="00AC6977" w:rsidRDefault="00AC6977" w:rsidP="00AC6977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ab/>
        <w:t xml:space="preserve">- eigen casuïstiek wordt plenair besproken en wordt geoefend </w:t>
      </w:r>
    </w:p>
    <w:p w:rsidR="00A57731" w:rsidRDefault="00AC6977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                             middels simulatie-gesprekken met een actrice</w:t>
      </w:r>
      <w:r w:rsidR="00A57731">
        <w:rPr>
          <w:rStyle w:val="apple-tab-span"/>
          <w:rFonts w:ascii="Verdana" w:hAnsi="Verdana"/>
          <w:color w:val="000000"/>
          <w:sz w:val="15"/>
          <w:szCs w:val="15"/>
        </w:rPr>
        <w:tab/>
      </w:r>
      <w:r w:rsidR="00A57731">
        <w:rPr>
          <w:rStyle w:val="apple-tab-span"/>
          <w:rFonts w:ascii="Verdana" w:hAnsi="Verdana"/>
          <w:color w:val="000000"/>
          <w:sz w:val="15"/>
          <w:szCs w:val="15"/>
        </w:rPr>
        <w:tab/>
      </w:r>
      <w:r w:rsidR="00A57731">
        <w:rPr>
          <w:rStyle w:val="apple-tab-span"/>
          <w:rFonts w:ascii="Verdana" w:hAnsi="Verdana"/>
          <w:color w:val="000000"/>
          <w:sz w:val="15"/>
          <w:szCs w:val="15"/>
        </w:rPr>
        <w:tab/>
      </w: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15.00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>Theepauze</w:t>
      </w: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15.15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 w:rsidR="00AC6977">
        <w:rPr>
          <w:rStyle w:val="apple-tab-span"/>
          <w:rFonts w:ascii="Verdana" w:hAnsi="Verdana"/>
          <w:color w:val="000000"/>
          <w:sz w:val="15"/>
          <w:szCs w:val="15"/>
        </w:rPr>
        <w:t>Vervolg praktisch oefenen met eigen casuïstiek</w:t>
      </w: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16.00    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 w:rsidR="00AC6977">
        <w:rPr>
          <w:rStyle w:val="apple-tab-span"/>
          <w:rFonts w:ascii="Verdana" w:hAnsi="Verdana"/>
          <w:color w:val="000000"/>
          <w:sz w:val="15"/>
          <w:szCs w:val="15"/>
        </w:rPr>
        <w:t>Evaluatie en afsluiting</w:t>
      </w:r>
      <w:r>
        <w:rPr>
          <w:rFonts w:ascii="Verdana" w:hAnsi="Verdana"/>
          <w:color w:val="000000"/>
          <w:sz w:val="15"/>
          <w:szCs w:val="15"/>
        </w:rPr>
        <w:t> </w:t>
      </w:r>
    </w:p>
    <w:p w:rsidR="004C70B6" w:rsidRDefault="004C70B6">
      <w:bookmarkStart w:id="0" w:name="_GoBack"/>
      <w:bookmarkEnd w:id="0"/>
    </w:p>
    <w:sectPr w:rsidR="004C7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731"/>
    <w:rsid w:val="004C70B6"/>
    <w:rsid w:val="00A57731"/>
    <w:rsid w:val="00A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80FE"/>
  <w15:chartTrackingRefBased/>
  <w15:docId w15:val="{C8811A21-8EFA-4771-942E-DB2AFFB0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5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A57731"/>
  </w:style>
  <w:style w:type="character" w:customStyle="1" w:styleId="apple-tab-span">
    <w:name w:val="apple-tab-span"/>
    <w:basedOn w:val="Standaardalinea-lettertype"/>
    <w:rsid w:val="00A57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</dc:creator>
  <cp:keywords/>
  <dc:description/>
  <cp:lastModifiedBy>M.C. de Boo</cp:lastModifiedBy>
  <cp:revision>2</cp:revision>
  <dcterms:created xsi:type="dcterms:W3CDTF">2016-12-05T11:12:00Z</dcterms:created>
  <dcterms:modified xsi:type="dcterms:W3CDTF">2018-01-02T10:14:00Z</dcterms:modified>
</cp:coreProperties>
</file>